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71" w:rsidRPr="00960AAF" w:rsidRDefault="00BE083F" w:rsidP="007E762B">
      <w:pPr>
        <w:outlineLvl w:val="0"/>
        <w:rPr>
          <w:rFonts w:ascii="Arial" w:hAnsi="Arial" w:cs="Arial"/>
          <w:b/>
          <w:sz w:val="40"/>
          <w:szCs w:val="40"/>
        </w:rPr>
      </w:pPr>
      <w:r w:rsidRPr="00BE083F">
        <w:rPr>
          <w:noProof/>
          <w:lang w:val="es-ES_tradnl" w:eastAsia="es-ES_tradnl"/>
        </w:rPr>
        <w:pict>
          <v:line id="_x0000_s1026" style="position:absolute;z-index:1" from="-9pt,0" to="495pt,0" strokeweight="1pt"/>
        </w:pict>
      </w:r>
      <w:r w:rsidR="00143671" w:rsidRPr="00960AAF">
        <w:rPr>
          <w:rFonts w:ascii="Arial" w:hAnsi="Arial" w:cs="Arial"/>
          <w:b/>
          <w:sz w:val="40"/>
          <w:szCs w:val="40"/>
        </w:rPr>
        <w:t xml:space="preserve">JADER JOSE SIERRA TORRES                                </w:t>
      </w:r>
    </w:p>
    <w:p w:rsidR="00143671" w:rsidRPr="000437A5" w:rsidRDefault="00143671" w:rsidP="007E762B">
      <w:pPr>
        <w:outlineLvl w:val="0"/>
        <w:rPr>
          <w:rFonts w:ascii="Arial" w:hAnsi="Arial" w:cs="Arial"/>
          <w:sz w:val="28"/>
          <w:szCs w:val="28"/>
        </w:rPr>
      </w:pPr>
      <w:r w:rsidRPr="000437A5">
        <w:rPr>
          <w:rFonts w:ascii="Arial" w:hAnsi="Arial" w:cs="Arial"/>
          <w:sz w:val="28"/>
          <w:szCs w:val="28"/>
        </w:rPr>
        <w:t xml:space="preserve">Profesión: </w:t>
      </w:r>
      <w:r w:rsidRPr="000437A5">
        <w:rPr>
          <w:rFonts w:ascii="Arial" w:hAnsi="Arial" w:cs="Arial"/>
          <w:b/>
          <w:sz w:val="28"/>
          <w:szCs w:val="28"/>
        </w:rPr>
        <w:t>Ingeniero Industrial</w:t>
      </w:r>
    </w:p>
    <w:p w:rsidR="00143671" w:rsidRPr="000437A5" w:rsidRDefault="00143671" w:rsidP="007E762B">
      <w:pPr>
        <w:outlineLvl w:val="0"/>
        <w:rPr>
          <w:rFonts w:ascii="Arial" w:hAnsi="Arial" w:cs="Arial"/>
          <w:b/>
          <w:sz w:val="28"/>
          <w:szCs w:val="28"/>
        </w:rPr>
      </w:pPr>
      <w:r w:rsidRPr="000437A5">
        <w:rPr>
          <w:rFonts w:ascii="Arial" w:hAnsi="Arial" w:cs="Arial"/>
          <w:sz w:val="28"/>
          <w:szCs w:val="28"/>
        </w:rPr>
        <w:t xml:space="preserve">Diplomado: </w:t>
      </w:r>
      <w:r w:rsidRPr="000437A5">
        <w:rPr>
          <w:rFonts w:ascii="Arial" w:hAnsi="Arial" w:cs="Arial"/>
          <w:b/>
          <w:sz w:val="28"/>
          <w:szCs w:val="28"/>
        </w:rPr>
        <w:t>Gestión Ambiental, Seguridad e Higiene Industrial y Logística</w:t>
      </w:r>
    </w:p>
    <w:p w:rsidR="00143671" w:rsidRPr="00E75E80" w:rsidRDefault="00BE083F" w:rsidP="007E762B">
      <w:pPr>
        <w:outlineLvl w:val="0"/>
        <w:rPr>
          <w:rFonts w:ascii="Arial" w:hAnsi="Arial" w:cs="Arial"/>
          <w:sz w:val="28"/>
          <w:szCs w:val="28"/>
          <w:lang w:val="pt-BR"/>
        </w:rPr>
      </w:pPr>
      <w:r w:rsidRPr="00BE083F">
        <w:rPr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1pt;margin-top:1.4pt;width:117.95pt;height:117.45pt;z-index:6;mso-wrap-style:none" stroked="f">
            <v:textbox style="mso-fit-shape-to-text:t">
              <w:txbxContent>
                <w:p w:rsidR="00143671" w:rsidRDefault="00BE083F">
                  <w:r w:rsidRPr="00BE083F">
                    <w:rPr>
                      <w:noProof/>
                      <w:lang w:val="es-ES_tradnl" w:eastAsia="es-ES_tradnl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5" type="#_x0000_t75" style="width:103.5pt;height:110.2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proofErr w:type="spellStart"/>
      <w:r w:rsidR="00143671">
        <w:rPr>
          <w:rFonts w:ascii="Arial" w:hAnsi="Arial" w:cs="Arial"/>
          <w:sz w:val="28"/>
          <w:szCs w:val="28"/>
          <w:lang w:val="pt-BR"/>
        </w:rPr>
        <w:t>Fonos</w:t>
      </w:r>
      <w:proofErr w:type="spellEnd"/>
      <w:r w:rsidR="00143671">
        <w:rPr>
          <w:rFonts w:ascii="Arial" w:hAnsi="Arial" w:cs="Arial"/>
          <w:sz w:val="28"/>
          <w:szCs w:val="28"/>
          <w:lang w:val="pt-BR"/>
        </w:rPr>
        <w:t xml:space="preserve">: 73693290 - 53840182 </w:t>
      </w:r>
    </w:p>
    <w:p w:rsidR="00143671" w:rsidRPr="00E75E80" w:rsidRDefault="00143671" w:rsidP="007E762B">
      <w:pPr>
        <w:outlineLvl w:val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75E80">
        <w:rPr>
          <w:rFonts w:ascii="Arial" w:hAnsi="Arial" w:cs="Arial"/>
          <w:sz w:val="28"/>
          <w:szCs w:val="28"/>
          <w:lang w:val="pt-BR"/>
        </w:rPr>
        <w:t>E-mail</w:t>
      </w:r>
      <w:proofErr w:type="spellEnd"/>
      <w:r w:rsidRPr="00E75E80">
        <w:rPr>
          <w:rFonts w:ascii="Arial" w:hAnsi="Arial" w:cs="Arial"/>
          <w:sz w:val="28"/>
          <w:szCs w:val="28"/>
          <w:lang w:val="pt-BR"/>
        </w:rPr>
        <w:t xml:space="preserve">: </w:t>
      </w:r>
      <w:r>
        <w:rPr>
          <w:rStyle w:val="apple-style-span"/>
          <w:rFonts w:ascii="Arial" w:hAnsi="Arial" w:cs="Arial"/>
          <w:color w:val="000000"/>
          <w:sz w:val="28"/>
          <w:szCs w:val="28"/>
        </w:rPr>
        <w:t>jjsierra29@hotmail.com</w:t>
      </w:r>
      <w:r w:rsidRPr="00E75E80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</w:p>
    <w:p w:rsidR="00143671" w:rsidRPr="00E75E80" w:rsidRDefault="000B7D0E" w:rsidP="007E762B">
      <w:pPr>
        <w:outlineLvl w:val="0"/>
        <w:rPr>
          <w:rFonts w:ascii="Arial" w:hAnsi="Arial" w:cs="Arial"/>
          <w:sz w:val="28"/>
          <w:szCs w:val="28"/>
          <w:lang w:val="pt-BR"/>
        </w:rPr>
      </w:pPr>
      <w:proofErr w:type="spellStart"/>
      <w:r>
        <w:rPr>
          <w:rFonts w:ascii="Arial" w:hAnsi="Arial" w:cs="Arial"/>
          <w:sz w:val="28"/>
          <w:szCs w:val="28"/>
          <w:lang w:val="pt-BR"/>
        </w:rPr>
        <w:t>San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Carlos 8951 – La Cisterna (Santiago)</w:t>
      </w:r>
    </w:p>
    <w:p w:rsidR="00143671" w:rsidRDefault="00143671" w:rsidP="007E762B">
      <w:pPr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RUT: 23.878.115-9                                                               </w:t>
      </w:r>
    </w:p>
    <w:p w:rsidR="00143671" w:rsidRDefault="00143671" w:rsidP="007E762B">
      <w:pPr>
        <w:outlineLvl w:val="0"/>
        <w:rPr>
          <w:rFonts w:ascii="Arial" w:hAnsi="Arial" w:cs="Arial"/>
          <w:sz w:val="28"/>
          <w:szCs w:val="28"/>
          <w:lang w:val="pt-BR"/>
        </w:rPr>
      </w:pPr>
      <w:proofErr w:type="spellStart"/>
      <w:r>
        <w:rPr>
          <w:rFonts w:ascii="Arial" w:hAnsi="Arial" w:cs="Arial"/>
          <w:sz w:val="28"/>
          <w:szCs w:val="28"/>
          <w:lang w:val="pt-BR"/>
        </w:rPr>
        <w:t>Edad</w:t>
      </w:r>
      <w:proofErr w:type="spellEnd"/>
      <w:r>
        <w:rPr>
          <w:rFonts w:ascii="Arial" w:hAnsi="Arial" w:cs="Arial"/>
          <w:sz w:val="28"/>
          <w:szCs w:val="28"/>
          <w:lang w:val="pt-BR"/>
        </w:rPr>
        <w:t>: 33</w:t>
      </w:r>
      <w:r w:rsidRPr="00E75E80">
        <w:rPr>
          <w:rFonts w:ascii="Arial" w:hAnsi="Arial" w:cs="Arial"/>
          <w:sz w:val="28"/>
          <w:szCs w:val="28"/>
          <w:lang w:val="pt-BR"/>
        </w:rPr>
        <w:t xml:space="preserve"> </w:t>
      </w:r>
      <w:proofErr w:type="spellStart"/>
      <w:r w:rsidRPr="00E75E80">
        <w:rPr>
          <w:rFonts w:ascii="Arial" w:hAnsi="Arial" w:cs="Arial"/>
          <w:sz w:val="28"/>
          <w:szCs w:val="28"/>
          <w:lang w:val="pt-BR"/>
        </w:rPr>
        <w:t>años</w:t>
      </w:r>
      <w:proofErr w:type="spellEnd"/>
    </w:p>
    <w:p w:rsidR="00143671" w:rsidRDefault="00143671" w:rsidP="007E762B">
      <w:pPr>
        <w:outlineLvl w:val="0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Licencia de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Conducir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: </w:t>
      </w:r>
      <w:proofErr w:type="spellStart"/>
      <w:r>
        <w:rPr>
          <w:rFonts w:ascii="Arial" w:hAnsi="Arial" w:cs="Arial"/>
          <w:sz w:val="28"/>
          <w:szCs w:val="28"/>
          <w:lang w:val="pt-BR"/>
        </w:rPr>
        <w:t>Clase</w:t>
      </w:r>
      <w:proofErr w:type="spellEnd"/>
      <w:r>
        <w:rPr>
          <w:rFonts w:ascii="Arial" w:hAnsi="Arial" w:cs="Arial"/>
          <w:sz w:val="28"/>
          <w:szCs w:val="28"/>
          <w:lang w:val="pt-BR"/>
        </w:rPr>
        <w:t xml:space="preserve"> B</w:t>
      </w:r>
    </w:p>
    <w:p w:rsidR="00143671" w:rsidRDefault="00143671">
      <w:pPr>
        <w:rPr>
          <w:rFonts w:ascii="Arial" w:hAnsi="Arial" w:cs="Arial"/>
          <w:sz w:val="28"/>
          <w:szCs w:val="28"/>
          <w:lang w:val="pt-BR"/>
        </w:rPr>
      </w:pPr>
    </w:p>
    <w:p w:rsidR="00143671" w:rsidRPr="007E762B" w:rsidRDefault="00BE083F">
      <w:pPr>
        <w:rPr>
          <w:rFonts w:ascii="Arial" w:hAnsi="Arial" w:cs="Arial"/>
        </w:rPr>
      </w:pPr>
      <w:r w:rsidRPr="00BE083F">
        <w:rPr>
          <w:noProof/>
          <w:lang w:val="es-ES_tradnl" w:eastAsia="es-ES_tradnl"/>
        </w:rPr>
        <w:pict>
          <v:line id="_x0000_s1028" style="position:absolute;z-index:2" from="-9pt,10.1pt" to="495pt,10.1pt" strokeweight="1pt"/>
        </w:pict>
      </w:r>
    </w:p>
    <w:p w:rsidR="00143671" w:rsidRPr="007E762B" w:rsidRDefault="00BE083F" w:rsidP="007E762B">
      <w:pPr>
        <w:rPr>
          <w:rFonts w:ascii="Arial" w:hAnsi="Arial" w:cs="Arial"/>
          <w:b/>
          <w:color w:val="548DD4"/>
          <w:sz w:val="28"/>
          <w:szCs w:val="28"/>
          <w:lang w:val="pt-BR"/>
        </w:rPr>
      </w:pPr>
      <w:r w:rsidRPr="00BE083F">
        <w:rPr>
          <w:noProof/>
          <w:lang w:val="es-ES_tradnl" w:eastAsia="es-ES_tradnl"/>
        </w:rPr>
        <w:pict>
          <v:line id="_x0000_s1029" style="position:absolute;z-index:3" from="-9pt,14.65pt" to="495pt,14.65pt" strokeweight="1pt"/>
        </w:pict>
      </w:r>
      <w:r w:rsidR="00143671" w:rsidRPr="007E762B">
        <w:rPr>
          <w:rFonts w:ascii="Arial" w:hAnsi="Arial" w:cs="Arial"/>
          <w:b/>
          <w:color w:val="548DD4"/>
          <w:sz w:val="28"/>
          <w:szCs w:val="28"/>
          <w:lang w:val="pt-BR"/>
        </w:rPr>
        <w:t>E X P E R I</w:t>
      </w:r>
      <w:proofErr w:type="gramStart"/>
      <w:r w:rsidR="00143671" w:rsidRPr="007E762B">
        <w:rPr>
          <w:rFonts w:ascii="Arial" w:hAnsi="Arial" w:cs="Arial"/>
          <w:b/>
          <w:color w:val="548DD4"/>
          <w:sz w:val="28"/>
          <w:szCs w:val="28"/>
          <w:lang w:val="pt-BR"/>
        </w:rPr>
        <w:t xml:space="preserve">  </w:t>
      </w:r>
      <w:proofErr w:type="gramEnd"/>
      <w:r w:rsidR="00143671" w:rsidRPr="007E762B">
        <w:rPr>
          <w:rFonts w:ascii="Arial" w:hAnsi="Arial" w:cs="Arial"/>
          <w:b/>
          <w:color w:val="548DD4"/>
          <w:sz w:val="28"/>
          <w:szCs w:val="28"/>
          <w:lang w:val="pt-BR"/>
        </w:rPr>
        <w:t>E N C I A   L A B O R A L</w:t>
      </w:r>
    </w:p>
    <w:p w:rsidR="00143671" w:rsidRDefault="00143671" w:rsidP="00D81AFC">
      <w:pPr>
        <w:tabs>
          <w:tab w:val="left" w:pos="1080"/>
          <w:tab w:val="left" w:pos="1800"/>
        </w:tabs>
        <w:rPr>
          <w:rFonts w:ascii="Arial" w:hAnsi="Arial" w:cs="Arial"/>
          <w:color w:val="000000"/>
        </w:rPr>
      </w:pPr>
    </w:p>
    <w:p w:rsidR="00143671" w:rsidRPr="00D81AFC" w:rsidRDefault="00143671" w:rsidP="00D81AFC">
      <w:pPr>
        <w:tabs>
          <w:tab w:val="left" w:pos="1080"/>
          <w:tab w:val="left" w:pos="1800"/>
        </w:tabs>
        <w:rPr>
          <w:rFonts w:ascii="Arial" w:hAnsi="Arial" w:cs="Arial"/>
          <w:color w:val="000000"/>
        </w:rPr>
      </w:pPr>
    </w:p>
    <w:p w:rsidR="00143671" w:rsidRDefault="00143671" w:rsidP="006105E9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80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Aserradero </w:t>
      </w:r>
      <w:proofErr w:type="spellStart"/>
      <w:r w:rsidRPr="007E762B">
        <w:rPr>
          <w:rFonts w:ascii="Arial" w:hAnsi="Arial" w:cs="Arial"/>
          <w:b/>
        </w:rPr>
        <w:t>Conalmi</w:t>
      </w:r>
      <w:proofErr w:type="spellEnd"/>
      <w:r>
        <w:rPr>
          <w:rFonts w:ascii="Arial" w:hAnsi="Arial" w:cs="Arial"/>
          <w:b/>
        </w:rPr>
        <w:t xml:space="preserve"> Ltda.</w:t>
      </w:r>
    </w:p>
    <w:p w:rsidR="00143671" w:rsidRPr="006105E9" w:rsidRDefault="00143671" w:rsidP="006105E9">
      <w:pPr>
        <w:tabs>
          <w:tab w:val="left" w:pos="1080"/>
          <w:tab w:val="left" w:pos="1800"/>
        </w:tabs>
        <w:ind w:left="720"/>
        <w:rPr>
          <w:rFonts w:ascii="Arial" w:hAnsi="Arial" w:cs="Arial"/>
          <w:b/>
        </w:rPr>
      </w:pPr>
    </w:p>
    <w:p w:rsidR="00143671" w:rsidRDefault="00143671" w:rsidP="007E762B">
      <w:pPr>
        <w:tabs>
          <w:tab w:val="num" w:pos="360"/>
          <w:tab w:val="left" w:pos="1080"/>
          <w:tab w:val="left" w:pos="1800"/>
        </w:tabs>
        <w:ind w:left="360" w:hanging="360"/>
        <w:rPr>
          <w:rFonts w:ascii="Arial" w:hAnsi="Arial" w:cs="Arial"/>
        </w:rPr>
      </w:pPr>
      <w:r w:rsidRPr="007E762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-  </w:t>
      </w:r>
      <w:r>
        <w:rPr>
          <w:rFonts w:ascii="Arial" w:hAnsi="Arial" w:cs="Arial"/>
          <w:u w:val="single"/>
        </w:rPr>
        <w:t>Coordinador</w:t>
      </w:r>
      <w:r w:rsidRPr="00797173">
        <w:rPr>
          <w:rFonts w:ascii="Arial" w:hAnsi="Arial" w:cs="Arial"/>
          <w:u w:val="single"/>
        </w:rPr>
        <w:t xml:space="preserve"> de Producción</w:t>
      </w:r>
      <w:r>
        <w:rPr>
          <w:rFonts w:ascii="Arial" w:hAnsi="Arial" w:cs="Arial"/>
          <w:u w:val="single"/>
        </w:rPr>
        <w:t xml:space="preserve"> y Calidad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2006 - 2008</w:t>
      </w:r>
      <w:r>
        <w:rPr>
          <w:rFonts w:ascii="Arial" w:hAnsi="Arial" w:cs="Arial"/>
        </w:rPr>
        <w:tab/>
      </w:r>
    </w:p>
    <w:p w:rsidR="00143671" w:rsidRDefault="00143671" w:rsidP="007E762B">
      <w:pPr>
        <w:tabs>
          <w:tab w:val="num" w:pos="360"/>
          <w:tab w:val="left" w:pos="1080"/>
          <w:tab w:val="left" w:pos="180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-  </w:t>
      </w:r>
      <w:r w:rsidRPr="00797173">
        <w:rPr>
          <w:rFonts w:ascii="Arial" w:hAnsi="Arial" w:cs="Arial"/>
          <w:u w:val="single"/>
        </w:rPr>
        <w:t>Jefe de Producció</w:t>
      </w:r>
      <w:r>
        <w:rPr>
          <w:rFonts w:ascii="Arial" w:hAnsi="Arial" w:cs="Arial"/>
          <w:u w:val="single"/>
        </w:rPr>
        <w:t>n y Calidad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2009 - 2010</w:t>
      </w:r>
      <w:r w:rsidRPr="007E762B">
        <w:rPr>
          <w:rFonts w:ascii="Arial" w:hAnsi="Arial" w:cs="Arial"/>
        </w:rPr>
        <w:tab/>
      </w:r>
    </w:p>
    <w:p w:rsidR="00143671" w:rsidRDefault="00143671" w:rsidP="007E762B">
      <w:pPr>
        <w:tabs>
          <w:tab w:val="num" w:pos="360"/>
          <w:tab w:val="left" w:pos="1080"/>
          <w:tab w:val="left" w:pos="1800"/>
        </w:tabs>
        <w:ind w:left="360" w:hanging="360"/>
        <w:rPr>
          <w:rFonts w:ascii="Arial" w:hAnsi="Arial" w:cs="Arial"/>
        </w:rPr>
      </w:pPr>
    </w:p>
    <w:p w:rsidR="00143671" w:rsidRDefault="00143671" w:rsidP="00CD49BD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En cargado de la planificación, coordinación y </w:t>
      </w:r>
      <w:proofErr w:type="spellStart"/>
      <w:r>
        <w:rPr>
          <w:rFonts w:ascii="Arial" w:hAnsi="Arial" w:cs="Arial"/>
        </w:rPr>
        <w:t>supervisón</w:t>
      </w:r>
      <w:proofErr w:type="spellEnd"/>
      <w:r>
        <w:rPr>
          <w:rFonts w:ascii="Arial" w:hAnsi="Arial" w:cs="Arial"/>
        </w:rPr>
        <w:t xml:space="preserve"> de la producción de la empresa, manteniendo y mejorando los tiempos de entrega; hacer seguimiento, controlar y mantener la calidad de cada uno de los productos de acuerdo a los requerimientos del cliente; responsable del mantenimiento predictivo, preventivo y correctivo de los equipos y maquinarias; la coordinación de los despachos y adquisición de materia prima.</w:t>
      </w:r>
    </w:p>
    <w:p w:rsidR="00143671" w:rsidRDefault="00143671" w:rsidP="00A1530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3671" w:rsidRDefault="00143671" w:rsidP="009C03B8">
      <w:pPr>
        <w:tabs>
          <w:tab w:val="num" w:pos="360"/>
          <w:tab w:val="left" w:pos="1080"/>
          <w:tab w:val="left" w:pos="1800"/>
        </w:tabs>
        <w:jc w:val="both"/>
        <w:rPr>
          <w:rFonts w:ascii="Arial" w:hAnsi="Arial" w:cs="Arial"/>
        </w:rPr>
      </w:pP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</w:p>
    <w:p w:rsidR="00143671" w:rsidRDefault="00143671" w:rsidP="000E2A47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80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JR Eléctricos y Construcción </w:t>
      </w:r>
    </w:p>
    <w:p w:rsidR="00143671" w:rsidRPr="007E762B" w:rsidRDefault="00143671" w:rsidP="008F59A4">
      <w:pPr>
        <w:tabs>
          <w:tab w:val="left" w:pos="1080"/>
          <w:tab w:val="left" w:pos="1800"/>
        </w:tabs>
        <w:ind w:left="720"/>
        <w:rPr>
          <w:rFonts w:ascii="Arial" w:hAnsi="Arial" w:cs="Arial"/>
          <w:b/>
        </w:rPr>
      </w:pP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Ingeniero Industrial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2010 – 2012</w:t>
      </w: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Proyectos Eléctricos, Civiles y de Estructura:</w:t>
      </w: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Administrador de contrato de manutención de los equipos colectores de polvo, correas transportadoras fijas y móviles, y la implementación de mejoras para optimizar el funcionamiento de estos equipos en el puerto de Antofagasta - ATI</w:t>
      </w: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Responsable de la planificación, coordinación y supervisión de los trabajos de acuerdo a los requerimientos del Proyecto Eléctrico de ampliación y mejoramiento del sitio 7 del Puerto Antofagasta ATI; de igual forma,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</w:rPr>
          <w:t>la Gestión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</w:rPr>
          <w:t>la Calidad</w:t>
        </w:r>
      </w:smartTag>
      <w:r>
        <w:rPr>
          <w:rFonts w:ascii="Arial" w:hAnsi="Arial" w:cs="Arial"/>
        </w:rPr>
        <w:t xml:space="preserve"> del proyecto, como lo eran la elaboración de procedimientos, protocolos, entre otras funciones más.</w:t>
      </w:r>
    </w:p>
    <w:p w:rsidR="00143671" w:rsidRDefault="00143671" w:rsidP="000E2A47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</w:p>
    <w:p w:rsidR="00143671" w:rsidRDefault="00143671" w:rsidP="00960AAF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Apoyo en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</w:rPr>
          <w:t>la Supervisión</w:t>
        </w:r>
      </w:smartTag>
      <w:r>
        <w:rPr>
          <w:rFonts w:ascii="Arial" w:hAnsi="Arial" w:cs="Arial"/>
        </w:rPr>
        <w:t xml:space="preserve"> de los trabajos efectuados en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</w:rPr>
          <w:t>la Central Termoeléctrica</w:t>
        </w:r>
      </w:smartTag>
      <w:r>
        <w:rPr>
          <w:rFonts w:ascii="Arial" w:hAnsi="Arial" w:cs="Arial"/>
        </w:rPr>
        <w:t xml:space="preserve"> Andina, los cuales consistían en el recubrimiento de las torres de transferencia de carbón y correas transportadoras. Aterrizado a tierra de pórticos de alta tensión, motores y estructuras en general de las torres de transferencia y las correas (por </w:t>
      </w:r>
      <w:proofErr w:type="spellStart"/>
      <w:r>
        <w:rPr>
          <w:rFonts w:ascii="Arial" w:hAnsi="Arial" w:cs="Arial"/>
        </w:rPr>
        <w:t>termofusión</w:t>
      </w:r>
      <w:proofErr w:type="spellEnd"/>
      <w:r>
        <w:rPr>
          <w:rFonts w:ascii="Arial" w:hAnsi="Arial" w:cs="Arial"/>
        </w:rPr>
        <w:t>).</w:t>
      </w:r>
      <w:r>
        <w:rPr>
          <w:rFonts w:ascii="Arial" w:hAnsi="Arial" w:cs="Arial"/>
        </w:rPr>
        <w:tab/>
      </w:r>
    </w:p>
    <w:p w:rsidR="00143671" w:rsidRDefault="00143671" w:rsidP="00594FFE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800"/>
        </w:tabs>
        <w:ind w:hanging="72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lastRenderedPageBreak/>
        <w:t>Techint</w:t>
      </w:r>
      <w:proofErr w:type="spellEnd"/>
      <w:r>
        <w:rPr>
          <w:rFonts w:ascii="Arial" w:hAnsi="Arial" w:cs="Arial"/>
          <w:b/>
        </w:rPr>
        <w:t xml:space="preserve"> Chile S.A  - Minera Escondida.</w:t>
      </w:r>
    </w:p>
    <w:p w:rsidR="00143671" w:rsidRPr="007E762B" w:rsidRDefault="00143671" w:rsidP="00594FFE">
      <w:pPr>
        <w:tabs>
          <w:tab w:val="left" w:pos="1080"/>
          <w:tab w:val="left" w:pos="1800"/>
        </w:tabs>
        <w:ind w:left="720"/>
        <w:rPr>
          <w:rFonts w:ascii="Arial" w:hAnsi="Arial" w:cs="Arial"/>
          <w:b/>
        </w:rPr>
      </w:pPr>
    </w:p>
    <w:p w:rsidR="00143671" w:rsidRDefault="00143671" w:rsidP="00594FFE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Supervisor en Mantención Mecánica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2012 – 2012</w:t>
      </w:r>
    </w:p>
    <w:p w:rsidR="00143671" w:rsidRDefault="00143671" w:rsidP="00594FFE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</w:p>
    <w:p w:rsidR="00143671" w:rsidRDefault="00143671" w:rsidP="00594FFE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Responsable de la correcta y eficiente ejecución de cada unos de los trabajos de mantención en la plata concentradora de Minera Escondida, velando por la seguridad, calidad y cumplimiento de los trabajos; los cuales consiste en planificar, evaluar, coordinar,  ejecutar y supervisar todas las actividades programas y de imprevisto, para una correcta operación de la plata; en equipos como: correas transportadoras, buzones de traspaso, chutes móviles y fijos, canaletas de alimentación, válvulas en general, </w:t>
      </w:r>
      <w:proofErr w:type="spellStart"/>
      <w:r>
        <w:rPr>
          <w:rFonts w:ascii="Arial" w:hAnsi="Arial" w:cs="Arial"/>
        </w:rPr>
        <w:t>flujometros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feeder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piping</w:t>
      </w:r>
      <w:proofErr w:type="spellEnd"/>
      <w:r>
        <w:rPr>
          <w:rFonts w:ascii="Arial" w:hAnsi="Arial" w:cs="Arial"/>
        </w:rPr>
        <w:t xml:space="preserve"> en general, molinos bolas, celdas, harneros, </w:t>
      </w:r>
      <w:proofErr w:type="spellStart"/>
      <w:r>
        <w:rPr>
          <w:rFonts w:ascii="Arial" w:hAnsi="Arial" w:cs="Arial"/>
        </w:rPr>
        <w:t>chancadores</w:t>
      </w:r>
      <w:proofErr w:type="spellEnd"/>
      <w:r>
        <w:rPr>
          <w:rFonts w:ascii="Arial" w:hAnsi="Arial" w:cs="Arial"/>
        </w:rPr>
        <w:t>, cajones amortiguadores, baterías de ciclones, etc.</w:t>
      </w:r>
    </w:p>
    <w:p w:rsidR="00143671" w:rsidRDefault="00143671" w:rsidP="00594FFE">
      <w:pPr>
        <w:tabs>
          <w:tab w:val="num" w:pos="360"/>
          <w:tab w:val="left" w:pos="1080"/>
          <w:tab w:val="left" w:pos="1800"/>
        </w:tabs>
        <w:ind w:left="360" w:hanging="360"/>
        <w:jc w:val="both"/>
        <w:rPr>
          <w:rFonts w:ascii="Arial" w:hAnsi="Arial" w:cs="Arial"/>
        </w:rPr>
      </w:pPr>
    </w:p>
    <w:p w:rsidR="00143671" w:rsidRDefault="00143671" w:rsidP="00283F69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</w:p>
    <w:p w:rsidR="00143671" w:rsidRPr="00CD74AD" w:rsidRDefault="00BE083F" w:rsidP="007A797E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 w:rsidRPr="00BE083F">
        <w:rPr>
          <w:noProof/>
          <w:lang w:val="es-ES_tradnl" w:eastAsia="es-ES_tradnl"/>
        </w:rPr>
        <w:pict>
          <v:line id="_x0000_s1030" style="position:absolute;left:0;text-align:left;z-index:4" from="-9pt,11.1pt" to="495pt,11.1pt" strokeweight="1pt"/>
        </w:pict>
      </w:r>
    </w:p>
    <w:p w:rsidR="00143671" w:rsidRDefault="00BE083F" w:rsidP="007E762B">
      <w:pPr>
        <w:rPr>
          <w:rFonts w:ascii="Arial" w:hAnsi="Arial" w:cs="Arial"/>
          <w:b/>
          <w:color w:val="548DD4"/>
          <w:sz w:val="28"/>
          <w:szCs w:val="28"/>
          <w:lang w:val="pt-BR"/>
        </w:rPr>
      </w:pPr>
      <w:r w:rsidRPr="00BE083F">
        <w:rPr>
          <w:noProof/>
          <w:lang w:val="es-ES_tradnl" w:eastAsia="es-ES_tradnl"/>
        </w:rPr>
        <w:pict>
          <v:line id="_x0000_s1031" style="position:absolute;z-index:5" from="-9pt,15pt" to="495pt,15pt" strokeweight="1pt"/>
        </w:pict>
      </w:r>
      <w:r w:rsidR="00143671" w:rsidRPr="0050092A">
        <w:rPr>
          <w:rFonts w:ascii="Arial" w:hAnsi="Arial" w:cs="Arial"/>
          <w:b/>
          <w:color w:val="548DD4"/>
          <w:sz w:val="28"/>
          <w:szCs w:val="28"/>
          <w:lang w:val="pt-BR"/>
        </w:rPr>
        <w:t>F O R M A C I O N</w:t>
      </w:r>
      <w:proofErr w:type="gramStart"/>
      <w:r w:rsidR="00143671" w:rsidRPr="0050092A">
        <w:rPr>
          <w:rFonts w:ascii="Arial" w:hAnsi="Arial" w:cs="Arial"/>
          <w:b/>
          <w:color w:val="548DD4"/>
          <w:sz w:val="28"/>
          <w:szCs w:val="28"/>
          <w:lang w:val="pt-BR"/>
        </w:rPr>
        <w:t xml:space="preserve">   </w:t>
      </w:r>
      <w:proofErr w:type="gramEnd"/>
      <w:r w:rsidR="00143671" w:rsidRPr="0050092A">
        <w:rPr>
          <w:rFonts w:ascii="Arial" w:hAnsi="Arial" w:cs="Arial"/>
          <w:b/>
          <w:color w:val="548DD4"/>
          <w:sz w:val="28"/>
          <w:szCs w:val="28"/>
          <w:lang w:val="pt-BR"/>
        </w:rPr>
        <w:t>A C A D E M I C A</w:t>
      </w:r>
    </w:p>
    <w:p w:rsidR="00143671" w:rsidRDefault="00143671" w:rsidP="007A797E">
      <w:pPr>
        <w:tabs>
          <w:tab w:val="left" w:pos="1080"/>
          <w:tab w:val="left" w:pos="1800"/>
        </w:tabs>
        <w:rPr>
          <w:rFonts w:ascii="Arial" w:hAnsi="Arial" w:cs="Arial"/>
          <w:b/>
        </w:rPr>
      </w:pPr>
    </w:p>
    <w:p w:rsidR="00143671" w:rsidRDefault="00143671" w:rsidP="007A797E">
      <w:pPr>
        <w:tabs>
          <w:tab w:val="left" w:pos="1080"/>
          <w:tab w:val="left" w:pos="1800"/>
        </w:tabs>
        <w:rPr>
          <w:rFonts w:ascii="Arial" w:hAnsi="Arial" w:cs="Arial"/>
          <w:b/>
        </w:rPr>
      </w:pPr>
    </w:p>
    <w:p w:rsidR="00143671" w:rsidRDefault="00143671" w:rsidP="006D32D0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800"/>
        </w:tabs>
        <w:ind w:hanging="720"/>
        <w:rPr>
          <w:rFonts w:ascii="Arial" w:hAnsi="Arial" w:cs="Arial"/>
          <w:b/>
        </w:rPr>
      </w:pPr>
      <w:r w:rsidRPr="00DC4583">
        <w:rPr>
          <w:rFonts w:ascii="Arial" w:hAnsi="Arial" w:cs="Arial"/>
          <w:b/>
        </w:rPr>
        <w:t>Universidad Simón Bolívar</w:t>
      </w:r>
      <w:r>
        <w:rPr>
          <w:rFonts w:ascii="Arial" w:hAnsi="Arial" w:cs="Arial"/>
          <w:b/>
        </w:rPr>
        <w:t xml:space="preserve"> – Universidad Extranjera</w:t>
      </w:r>
    </w:p>
    <w:p w:rsidR="00143671" w:rsidRPr="00DC4583" w:rsidRDefault="00143671" w:rsidP="00D34559">
      <w:pPr>
        <w:tabs>
          <w:tab w:val="left" w:pos="1080"/>
          <w:tab w:val="left" w:pos="1800"/>
        </w:tabs>
        <w:ind w:left="720"/>
        <w:rPr>
          <w:rFonts w:ascii="Arial" w:hAnsi="Arial" w:cs="Arial"/>
          <w:b/>
        </w:rPr>
      </w:pPr>
    </w:p>
    <w:p w:rsidR="00143671" w:rsidRPr="006D32D0" w:rsidRDefault="00143671" w:rsidP="006D32D0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- Ingeniería Industria (Títulos Legalizados y Registrados en Chile)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2008</w:t>
      </w:r>
    </w:p>
    <w:p w:rsidR="00143671" w:rsidRPr="00C404DE" w:rsidRDefault="00143671" w:rsidP="007E762B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- Diplomado  Gestión Ambiental, Seguridad e Higiene Industrial y Logística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2008</w:t>
      </w:r>
    </w:p>
    <w:p w:rsidR="00143671" w:rsidRDefault="00143671" w:rsidP="007E762B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Seminario en Logística en Comercio Exterior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2007</w:t>
      </w:r>
    </w:p>
    <w:p w:rsidR="00143671" w:rsidRDefault="00143671" w:rsidP="004A0D12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Seminario en Metodología de Formulación de Proyectos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2006</w:t>
      </w:r>
    </w:p>
    <w:p w:rsidR="00143671" w:rsidRDefault="00143671" w:rsidP="000A1801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</w:p>
    <w:p w:rsidR="00143671" w:rsidRDefault="00143671" w:rsidP="000A1801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43671" w:rsidRDefault="00143671" w:rsidP="007E762B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80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SENA (Servicio Nacional de Aprendizaje)</w:t>
      </w:r>
    </w:p>
    <w:p w:rsidR="00143671" w:rsidRPr="00601777" w:rsidRDefault="00143671" w:rsidP="006D32D0">
      <w:pPr>
        <w:tabs>
          <w:tab w:val="left" w:pos="1080"/>
          <w:tab w:val="left" w:pos="1800"/>
        </w:tabs>
        <w:rPr>
          <w:rFonts w:ascii="Arial" w:hAnsi="Arial" w:cs="Arial"/>
          <w:b/>
        </w:rPr>
      </w:pPr>
    </w:p>
    <w:p w:rsidR="00143671" w:rsidRPr="006D32D0" w:rsidRDefault="00143671" w:rsidP="006D32D0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- Informática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2004</w:t>
      </w:r>
    </w:p>
    <w:p w:rsidR="00143671" w:rsidRPr="00601777" w:rsidRDefault="00143671" w:rsidP="007E762B">
      <w:pPr>
        <w:tabs>
          <w:tab w:val="num" w:pos="360"/>
          <w:tab w:val="left" w:pos="1080"/>
          <w:tab w:val="left" w:pos="180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- Administración en Finanzas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2000</w:t>
      </w:r>
    </w:p>
    <w:p w:rsidR="00143671" w:rsidRDefault="00143671" w:rsidP="000A180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- Fundamentación para la participación en los Mercados Internacionales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2010</w:t>
      </w:r>
    </w:p>
    <w:p w:rsidR="00143671" w:rsidRDefault="00143671" w:rsidP="000A180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- Optimización de Procesos de Fabricación Integrada por Computador – CIM</w:t>
      </w:r>
      <w:r>
        <w:rPr>
          <w:rFonts w:ascii="Arial" w:hAnsi="Arial" w:cs="Arial"/>
        </w:rPr>
        <w:tab/>
        <w:t xml:space="preserve">   2011</w:t>
      </w:r>
    </w:p>
    <w:p w:rsidR="00143671" w:rsidRDefault="00143671" w:rsidP="000A1801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- ERP – Sistemas de Planeación de los Recursos de </w:t>
      </w:r>
      <w:smartTag w:uri="urn:schemas-microsoft-com:office:smarttags" w:element="PersonName">
        <w:smartTagPr>
          <w:attr w:name="ProductID" w:val="la Empresa"/>
        </w:smartTagPr>
        <w:r>
          <w:rPr>
            <w:rFonts w:ascii="Arial" w:hAnsi="Arial" w:cs="Arial"/>
          </w:rPr>
          <w:t>la Empresa</w:t>
        </w:r>
      </w:smartTag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2012</w:t>
      </w:r>
    </w:p>
    <w:p w:rsidR="00143671" w:rsidRDefault="00143671" w:rsidP="00F020CA">
      <w:pPr>
        <w:rPr>
          <w:rFonts w:ascii="Arial" w:hAnsi="Arial" w:cs="Arial"/>
        </w:rPr>
      </w:pPr>
    </w:p>
    <w:p w:rsidR="00143671" w:rsidRDefault="00143671" w:rsidP="00F020CA">
      <w:pPr>
        <w:rPr>
          <w:rFonts w:ascii="Arial" w:hAnsi="Arial" w:cs="Arial"/>
        </w:rPr>
      </w:pPr>
    </w:p>
    <w:p w:rsidR="00143671" w:rsidRDefault="00143671" w:rsidP="00DC4583">
      <w:pPr>
        <w:numPr>
          <w:ilvl w:val="0"/>
          <w:numId w:val="1"/>
        </w:numPr>
        <w:tabs>
          <w:tab w:val="clear" w:pos="720"/>
          <w:tab w:val="num" w:pos="360"/>
          <w:tab w:val="left" w:pos="1080"/>
          <w:tab w:val="left" w:pos="1800"/>
        </w:tabs>
        <w:ind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Instituto</w:t>
      </w:r>
      <w:r w:rsidRPr="00DC4583">
        <w:rPr>
          <w:rFonts w:ascii="Arial" w:hAnsi="Arial" w:cs="Arial"/>
          <w:b/>
        </w:rPr>
        <w:t xml:space="preserve"> Miguel Antonio Caro.</w:t>
      </w:r>
    </w:p>
    <w:p w:rsidR="00143671" w:rsidRPr="00DC4583" w:rsidRDefault="00143671" w:rsidP="00140AC3">
      <w:pPr>
        <w:tabs>
          <w:tab w:val="left" w:pos="1080"/>
          <w:tab w:val="left" w:pos="1800"/>
        </w:tabs>
        <w:ind w:left="720"/>
        <w:rPr>
          <w:rFonts w:ascii="Arial" w:hAnsi="Arial" w:cs="Arial"/>
          <w:b/>
        </w:rPr>
      </w:pPr>
    </w:p>
    <w:p w:rsidR="00143671" w:rsidRPr="006C4CC7" w:rsidRDefault="00143671" w:rsidP="00F020CA">
      <w:pPr>
        <w:rPr>
          <w:rFonts w:ascii="Arial" w:hAnsi="Arial" w:cs="Arial"/>
          <w:color w:val="000000"/>
          <w:lang w:val="pt-BR"/>
        </w:rPr>
      </w:pPr>
      <w:r w:rsidRPr="007A797E">
        <w:rPr>
          <w:rFonts w:ascii="Arial" w:hAnsi="Arial" w:cs="Arial"/>
          <w:color w:val="000000"/>
          <w:sz w:val="28"/>
          <w:szCs w:val="28"/>
          <w:lang w:val="pt-BR"/>
        </w:rPr>
        <w:t xml:space="preserve">     -</w:t>
      </w:r>
      <w:r>
        <w:rPr>
          <w:rFonts w:ascii="Arial" w:hAnsi="Arial" w:cs="Arial"/>
          <w:color w:val="000000"/>
          <w:sz w:val="28"/>
          <w:szCs w:val="28"/>
          <w:lang w:val="pt-BR"/>
        </w:rPr>
        <w:t xml:space="preserve"> </w:t>
      </w:r>
      <w:proofErr w:type="spellStart"/>
      <w:r>
        <w:rPr>
          <w:rFonts w:ascii="Arial" w:hAnsi="Arial" w:cs="Arial"/>
          <w:color w:val="000000"/>
          <w:lang w:val="pt-BR"/>
        </w:rPr>
        <w:t>Tecnico</w:t>
      </w:r>
      <w:proofErr w:type="spellEnd"/>
      <w:r>
        <w:rPr>
          <w:rFonts w:ascii="Arial" w:hAnsi="Arial" w:cs="Arial"/>
          <w:color w:val="000000"/>
          <w:lang w:val="pt-BR"/>
        </w:rPr>
        <w:t xml:space="preserve"> </w:t>
      </w:r>
      <w:proofErr w:type="spellStart"/>
      <w:r>
        <w:rPr>
          <w:rFonts w:ascii="Arial" w:hAnsi="Arial" w:cs="Arial"/>
          <w:color w:val="000000"/>
          <w:lang w:val="pt-BR"/>
        </w:rPr>
        <w:t>Eléctricista</w:t>
      </w:r>
      <w:proofErr w:type="spellEnd"/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r>
        <w:rPr>
          <w:rFonts w:ascii="Arial" w:hAnsi="Arial" w:cs="Arial"/>
          <w:color w:val="000000"/>
          <w:lang w:val="pt-BR"/>
        </w:rPr>
        <w:tab/>
      </w:r>
      <w:proofErr w:type="gramStart"/>
      <w:r>
        <w:rPr>
          <w:rFonts w:ascii="Arial" w:hAnsi="Arial" w:cs="Arial"/>
          <w:color w:val="000000"/>
          <w:lang w:val="pt-BR"/>
        </w:rPr>
        <w:t xml:space="preserve">   </w:t>
      </w:r>
      <w:proofErr w:type="gramEnd"/>
      <w:r>
        <w:rPr>
          <w:rFonts w:ascii="Arial" w:hAnsi="Arial" w:cs="Arial"/>
          <w:color w:val="000000"/>
          <w:lang w:val="pt-BR"/>
        </w:rPr>
        <w:t>1997</w:t>
      </w:r>
    </w:p>
    <w:sectPr w:rsidR="00143671" w:rsidRPr="006C4CC7" w:rsidSect="007E762B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04C"/>
    <w:multiLevelType w:val="hybridMultilevel"/>
    <w:tmpl w:val="EAF44200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62B"/>
    <w:rsid w:val="000112B1"/>
    <w:rsid w:val="00022B29"/>
    <w:rsid w:val="0002386C"/>
    <w:rsid w:val="00026E2E"/>
    <w:rsid w:val="000437A5"/>
    <w:rsid w:val="0005622B"/>
    <w:rsid w:val="00062669"/>
    <w:rsid w:val="00090E74"/>
    <w:rsid w:val="00093887"/>
    <w:rsid w:val="000A1801"/>
    <w:rsid w:val="000A22F2"/>
    <w:rsid w:val="000B0C5C"/>
    <w:rsid w:val="000B5015"/>
    <w:rsid w:val="000B7D0E"/>
    <w:rsid w:val="000C0DFD"/>
    <w:rsid w:val="000D1088"/>
    <w:rsid w:val="000D73D7"/>
    <w:rsid w:val="000E2A47"/>
    <w:rsid w:val="000E61F6"/>
    <w:rsid w:val="000F292E"/>
    <w:rsid w:val="000F785C"/>
    <w:rsid w:val="001034B4"/>
    <w:rsid w:val="001051CC"/>
    <w:rsid w:val="00105F2A"/>
    <w:rsid w:val="00111D24"/>
    <w:rsid w:val="00113692"/>
    <w:rsid w:val="00125280"/>
    <w:rsid w:val="0013399D"/>
    <w:rsid w:val="00140AC3"/>
    <w:rsid w:val="00143671"/>
    <w:rsid w:val="001465C7"/>
    <w:rsid w:val="00152EF7"/>
    <w:rsid w:val="00162740"/>
    <w:rsid w:val="00167064"/>
    <w:rsid w:val="001674E7"/>
    <w:rsid w:val="00170A6A"/>
    <w:rsid w:val="001A711E"/>
    <w:rsid w:val="001B1521"/>
    <w:rsid w:val="001C15D1"/>
    <w:rsid w:val="001C4C78"/>
    <w:rsid w:val="001F5BD9"/>
    <w:rsid w:val="001F5D7D"/>
    <w:rsid w:val="00204395"/>
    <w:rsid w:val="002402C4"/>
    <w:rsid w:val="00250A12"/>
    <w:rsid w:val="00251386"/>
    <w:rsid w:val="00276405"/>
    <w:rsid w:val="00283C26"/>
    <w:rsid w:val="00283F69"/>
    <w:rsid w:val="002849DC"/>
    <w:rsid w:val="00285682"/>
    <w:rsid w:val="00295B89"/>
    <w:rsid w:val="002B0BF5"/>
    <w:rsid w:val="002B11F9"/>
    <w:rsid w:val="002B42B6"/>
    <w:rsid w:val="002D77C8"/>
    <w:rsid w:val="002F29B9"/>
    <w:rsid w:val="002F2AE1"/>
    <w:rsid w:val="002F6380"/>
    <w:rsid w:val="0031519D"/>
    <w:rsid w:val="0033731E"/>
    <w:rsid w:val="003424BC"/>
    <w:rsid w:val="003438E9"/>
    <w:rsid w:val="00345675"/>
    <w:rsid w:val="00357780"/>
    <w:rsid w:val="00361AEE"/>
    <w:rsid w:val="00366FDB"/>
    <w:rsid w:val="003A4CF7"/>
    <w:rsid w:val="003B463D"/>
    <w:rsid w:val="003C40A2"/>
    <w:rsid w:val="003C4F12"/>
    <w:rsid w:val="003C6563"/>
    <w:rsid w:val="003D2DE8"/>
    <w:rsid w:val="0040721B"/>
    <w:rsid w:val="004140AF"/>
    <w:rsid w:val="004209D9"/>
    <w:rsid w:val="00421AD2"/>
    <w:rsid w:val="00423BC6"/>
    <w:rsid w:val="00423C56"/>
    <w:rsid w:val="004366B4"/>
    <w:rsid w:val="004453B1"/>
    <w:rsid w:val="00446799"/>
    <w:rsid w:val="00447E18"/>
    <w:rsid w:val="00484D22"/>
    <w:rsid w:val="004A0D12"/>
    <w:rsid w:val="004B0035"/>
    <w:rsid w:val="004D1AB5"/>
    <w:rsid w:val="004D72BA"/>
    <w:rsid w:val="004F2C78"/>
    <w:rsid w:val="0050092A"/>
    <w:rsid w:val="005026A8"/>
    <w:rsid w:val="0050678F"/>
    <w:rsid w:val="00533CF9"/>
    <w:rsid w:val="0053647E"/>
    <w:rsid w:val="005410B2"/>
    <w:rsid w:val="00561477"/>
    <w:rsid w:val="00563ED3"/>
    <w:rsid w:val="00565ACA"/>
    <w:rsid w:val="00590B11"/>
    <w:rsid w:val="00594FFE"/>
    <w:rsid w:val="005A23EB"/>
    <w:rsid w:val="005B4692"/>
    <w:rsid w:val="005C0865"/>
    <w:rsid w:val="005D2185"/>
    <w:rsid w:val="005F2D8B"/>
    <w:rsid w:val="00601777"/>
    <w:rsid w:val="006027BF"/>
    <w:rsid w:val="00604E89"/>
    <w:rsid w:val="006105E9"/>
    <w:rsid w:val="00646B0E"/>
    <w:rsid w:val="00650DA9"/>
    <w:rsid w:val="00662634"/>
    <w:rsid w:val="006629DB"/>
    <w:rsid w:val="006723C3"/>
    <w:rsid w:val="00681F16"/>
    <w:rsid w:val="00685E42"/>
    <w:rsid w:val="00693A0C"/>
    <w:rsid w:val="00693ABA"/>
    <w:rsid w:val="006B2380"/>
    <w:rsid w:val="006B3A41"/>
    <w:rsid w:val="006B676C"/>
    <w:rsid w:val="006C1610"/>
    <w:rsid w:val="006C3824"/>
    <w:rsid w:val="006C4103"/>
    <w:rsid w:val="006C4CC7"/>
    <w:rsid w:val="006D12DD"/>
    <w:rsid w:val="006D1B18"/>
    <w:rsid w:val="006D32D0"/>
    <w:rsid w:val="006D5770"/>
    <w:rsid w:val="006D5CE0"/>
    <w:rsid w:val="006F204E"/>
    <w:rsid w:val="00731BD4"/>
    <w:rsid w:val="007402B3"/>
    <w:rsid w:val="007700EC"/>
    <w:rsid w:val="007837D7"/>
    <w:rsid w:val="00783CC2"/>
    <w:rsid w:val="00786951"/>
    <w:rsid w:val="00786D4E"/>
    <w:rsid w:val="00792310"/>
    <w:rsid w:val="00793F10"/>
    <w:rsid w:val="00797173"/>
    <w:rsid w:val="007A797E"/>
    <w:rsid w:val="007C45E1"/>
    <w:rsid w:val="007C60BC"/>
    <w:rsid w:val="007D1228"/>
    <w:rsid w:val="007D44C5"/>
    <w:rsid w:val="007E2BA3"/>
    <w:rsid w:val="007E5033"/>
    <w:rsid w:val="007E762B"/>
    <w:rsid w:val="007F0939"/>
    <w:rsid w:val="007F71A7"/>
    <w:rsid w:val="008042B7"/>
    <w:rsid w:val="008111FB"/>
    <w:rsid w:val="00814E92"/>
    <w:rsid w:val="008241D3"/>
    <w:rsid w:val="00835FDB"/>
    <w:rsid w:val="00841FFC"/>
    <w:rsid w:val="00850373"/>
    <w:rsid w:val="0085629E"/>
    <w:rsid w:val="0086030E"/>
    <w:rsid w:val="00870694"/>
    <w:rsid w:val="0087359A"/>
    <w:rsid w:val="00882866"/>
    <w:rsid w:val="00897471"/>
    <w:rsid w:val="008B2451"/>
    <w:rsid w:val="008C10D3"/>
    <w:rsid w:val="008C30DA"/>
    <w:rsid w:val="008C3ED8"/>
    <w:rsid w:val="008D07BB"/>
    <w:rsid w:val="008D590E"/>
    <w:rsid w:val="008D7EBE"/>
    <w:rsid w:val="008E2FCB"/>
    <w:rsid w:val="008F59A4"/>
    <w:rsid w:val="008F7C81"/>
    <w:rsid w:val="00911726"/>
    <w:rsid w:val="00916224"/>
    <w:rsid w:val="00943E3E"/>
    <w:rsid w:val="00954AFD"/>
    <w:rsid w:val="00960AAF"/>
    <w:rsid w:val="009615B1"/>
    <w:rsid w:val="00973FAA"/>
    <w:rsid w:val="009741B2"/>
    <w:rsid w:val="009842DA"/>
    <w:rsid w:val="0099001E"/>
    <w:rsid w:val="009A519E"/>
    <w:rsid w:val="009A79FE"/>
    <w:rsid w:val="009C03B8"/>
    <w:rsid w:val="009C7989"/>
    <w:rsid w:val="009E020D"/>
    <w:rsid w:val="009F4190"/>
    <w:rsid w:val="009F58BA"/>
    <w:rsid w:val="00A10F65"/>
    <w:rsid w:val="00A119F4"/>
    <w:rsid w:val="00A15307"/>
    <w:rsid w:val="00A16796"/>
    <w:rsid w:val="00A24C71"/>
    <w:rsid w:val="00A312E5"/>
    <w:rsid w:val="00A43C4D"/>
    <w:rsid w:val="00A46CB7"/>
    <w:rsid w:val="00A600F6"/>
    <w:rsid w:val="00A95BB4"/>
    <w:rsid w:val="00AA5AD1"/>
    <w:rsid w:val="00AD72B2"/>
    <w:rsid w:val="00AE2695"/>
    <w:rsid w:val="00AF191F"/>
    <w:rsid w:val="00B02741"/>
    <w:rsid w:val="00B02E12"/>
    <w:rsid w:val="00B06C5A"/>
    <w:rsid w:val="00B1636E"/>
    <w:rsid w:val="00B23449"/>
    <w:rsid w:val="00B73743"/>
    <w:rsid w:val="00B74B11"/>
    <w:rsid w:val="00B75ADC"/>
    <w:rsid w:val="00B75E9F"/>
    <w:rsid w:val="00B803CB"/>
    <w:rsid w:val="00B80B8E"/>
    <w:rsid w:val="00B90D12"/>
    <w:rsid w:val="00B93173"/>
    <w:rsid w:val="00BA1374"/>
    <w:rsid w:val="00BA5553"/>
    <w:rsid w:val="00BB256B"/>
    <w:rsid w:val="00BB2CAB"/>
    <w:rsid w:val="00BC2349"/>
    <w:rsid w:val="00BC6EB2"/>
    <w:rsid w:val="00BC744B"/>
    <w:rsid w:val="00BD7DCF"/>
    <w:rsid w:val="00BE083F"/>
    <w:rsid w:val="00BE3A5B"/>
    <w:rsid w:val="00BE63C5"/>
    <w:rsid w:val="00BF0829"/>
    <w:rsid w:val="00BF4C19"/>
    <w:rsid w:val="00C13EC5"/>
    <w:rsid w:val="00C2196B"/>
    <w:rsid w:val="00C36075"/>
    <w:rsid w:val="00C37509"/>
    <w:rsid w:val="00C404DE"/>
    <w:rsid w:val="00C45891"/>
    <w:rsid w:val="00C561C7"/>
    <w:rsid w:val="00C868CB"/>
    <w:rsid w:val="00C96645"/>
    <w:rsid w:val="00CA3042"/>
    <w:rsid w:val="00CA3C62"/>
    <w:rsid w:val="00CA4EEB"/>
    <w:rsid w:val="00CB05AD"/>
    <w:rsid w:val="00CB470C"/>
    <w:rsid w:val="00CB7E82"/>
    <w:rsid w:val="00CD49BD"/>
    <w:rsid w:val="00CD74AD"/>
    <w:rsid w:val="00D34017"/>
    <w:rsid w:val="00D34559"/>
    <w:rsid w:val="00D3470B"/>
    <w:rsid w:val="00D427FD"/>
    <w:rsid w:val="00D64A02"/>
    <w:rsid w:val="00D65DB8"/>
    <w:rsid w:val="00D67134"/>
    <w:rsid w:val="00D81AFC"/>
    <w:rsid w:val="00D8275A"/>
    <w:rsid w:val="00D84A5A"/>
    <w:rsid w:val="00D92364"/>
    <w:rsid w:val="00DB3785"/>
    <w:rsid w:val="00DC4583"/>
    <w:rsid w:val="00DD4225"/>
    <w:rsid w:val="00DD55B2"/>
    <w:rsid w:val="00DE06D3"/>
    <w:rsid w:val="00DF1CEA"/>
    <w:rsid w:val="00E0418C"/>
    <w:rsid w:val="00E05C31"/>
    <w:rsid w:val="00E10E72"/>
    <w:rsid w:val="00E1444B"/>
    <w:rsid w:val="00E36C07"/>
    <w:rsid w:val="00E542F5"/>
    <w:rsid w:val="00E6319B"/>
    <w:rsid w:val="00E75E80"/>
    <w:rsid w:val="00E83582"/>
    <w:rsid w:val="00E84DEE"/>
    <w:rsid w:val="00E86906"/>
    <w:rsid w:val="00EE2154"/>
    <w:rsid w:val="00EF547A"/>
    <w:rsid w:val="00F020CA"/>
    <w:rsid w:val="00F037B7"/>
    <w:rsid w:val="00F43BC4"/>
    <w:rsid w:val="00F5403E"/>
    <w:rsid w:val="00F90351"/>
    <w:rsid w:val="00FA57A7"/>
    <w:rsid w:val="00FB130D"/>
    <w:rsid w:val="00FB5216"/>
    <w:rsid w:val="00FC0521"/>
    <w:rsid w:val="00FD0444"/>
    <w:rsid w:val="00FE3A4A"/>
    <w:rsid w:val="00FF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2B"/>
    <w:rPr>
      <w:rFonts w:ascii="Times New Roman" w:hAnsi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7E762B"/>
  </w:style>
  <w:style w:type="paragraph" w:styleId="Textodeglobo">
    <w:name w:val="Balloon Text"/>
    <w:basedOn w:val="Normal"/>
    <w:link w:val="TextodegloboCar"/>
    <w:uiPriority w:val="99"/>
    <w:rsid w:val="006C4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C4103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593</Words>
  <Characters>3267</Characters>
  <Application>Microsoft Office Word</Application>
  <DocSecurity>0</DocSecurity>
  <Lines>27</Lines>
  <Paragraphs>7</Paragraphs>
  <ScaleCrop>false</ScaleCrop>
  <Company>roberto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JADER JOSE SIERRA TORRES</dc:title>
  <dc:subject/>
  <dc:creator>roberto</dc:creator>
  <cp:keywords/>
  <dc:description/>
  <cp:lastModifiedBy>WinuE</cp:lastModifiedBy>
  <cp:revision>42</cp:revision>
  <dcterms:created xsi:type="dcterms:W3CDTF">2012-10-28T22:38:00Z</dcterms:created>
  <dcterms:modified xsi:type="dcterms:W3CDTF">2012-12-10T14:59:00Z</dcterms:modified>
</cp:coreProperties>
</file>